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AF" w:rsidRDefault="00E01926" w:rsidP="004D00AF">
      <w:pPr>
        <w:spacing w:beforeLines="150" w:before="468" w:afterLines="100" w:after="31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安徽医科大学</w:t>
      </w:r>
      <w:r w:rsidR="004D00AF">
        <w:rPr>
          <w:rFonts w:hint="eastAsia"/>
          <w:b/>
          <w:sz w:val="36"/>
          <w:szCs w:val="36"/>
        </w:rPr>
        <w:t>中心机房设备托管申请表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90"/>
        <w:gridCol w:w="2112"/>
        <w:gridCol w:w="1264"/>
        <w:gridCol w:w="2584"/>
      </w:tblGrid>
      <w:tr w:rsidR="004D00AF" w:rsidTr="00E01926">
        <w:trPr>
          <w:trHeight w:val="46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托管设备名称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</w:p>
        </w:tc>
      </w:tr>
      <w:tr w:rsidR="004D00AF" w:rsidTr="00E01926">
        <w:trPr>
          <w:trHeight w:val="592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设备管理员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Pr="004D00AF" w:rsidRDefault="004D00AF">
            <w:pPr>
              <w:jc w:val="center"/>
              <w:rPr>
                <w:sz w:val="24"/>
              </w:rPr>
            </w:pPr>
            <w:r w:rsidRPr="004D00AF">
              <w:rPr>
                <w:color w:val="7B7B7B" w:themeColor="accent3" w:themeShade="BF"/>
                <w:sz w:val="24"/>
              </w:rPr>
              <w:t>正式教职工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4D00AF" w:rsidTr="00E01926">
        <w:trPr>
          <w:trHeight w:val="631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开放端口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</w:t>
            </w:r>
            <w:r>
              <w:rPr>
                <w:rFonts w:hint="eastAsia"/>
                <w:sz w:val="24"/>
              </w:rPr>
              <w:t>范围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01926">
              <w:rPr>
                <w:rFonts w:hint="eastAsia"/>
                <w:sz w:val="24"/>
              </w:rPr>
              <w:t>校园内网□互联网</w:t>
            </w:r>
          </w:p>
        </w:tc>
      </w:tr>
      <w:tr w:rsidR="004D00AF" w:rsidTr="00E01926">
        <w:trPr>
          <w:trHeight w:val="154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托管设备型号、配置（需详细描述）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rPr>
                <w:b/>
                <w:sz w:val="24"/>
              </w:rPr>
            </w:pPr>
          </w:p>
        </w:tc>
      </w:tr>
      <w:tr w:rsidR="004D00AF" w:rsidTr="00E01926">
        <w:trPr>
          <w:trHeight w:val="154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托管设备用途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包括运行环境、相关数据库等详细信息</w:t>
            </w:r>
            <w:r>
              <w:rPr>
                <w:sz w:val="24"/>
              </w:rPr>
              <w:t>)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rPr>
                <w:b/>
                <w:sz w:val="24"/>
              </w:rPr>
            </w:pPr>
          </w:p>
        </w:tc>
      </w:tr>
      <w:tr w:rsidR="004D00AF" w:rsidTr="00E01926">
        <w:trPr>
          <w:trHeight w:val="169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 w:rsidP="004D00AF">
            <w:pPr>
              <w:ind w:right="964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</w:t>
            </w:r>
            <w:r w:rsidRPr="004D00AF">
              <w:rPr>
                <w:sz w:val="24"/>
              </w:rPr>
              <w:t xml:space="preserve">   </w:t>
            </w:r>
          </w:p>
          <w:p w:rsidR="004D00AF" w:rsidRDefault="004D00AF" w:rsidP="004D00AF">
            <w:pPr>
              <w:ind w:right="9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4D00AF">
              <w:rPr>
                <w:sz w:val="24"/>
              </w:rPr>
              <w:t>负责人签字</w:t>
            </w:r>
            <w:r w:rsidRPr="004D00AF">
              <w:rPr>
                <w:rFonts w:hint="eastAsia"/>
                <w:sz w:val="24"/>
              </w:rPr>
              <w:t>：</w:t>
            </w:r>
          </w:p>
          <w:p w:rsidR="004D00AF" w:rsidRPr="004D00AF" w:rsidRDefault="004D00AF" w:rsidP="004D00AF">
            <w:pPr>
              <w:ind w:right="964"/>
              <w:jc w:val="center"/>
              <w:rPr>
                <w:rFonts w:hint="eastAsia"/>
                <w:sz w:val="24"/>
              </w:rPr>
            </w:pPr>
          </w:p>
          <w:p w:rsidR="004D00AF" w:rsidRDefault="004D00AF" w:rsidP="004D00AF">
            <w:pPr>
              <w:ind w:right="964"/>
              <w:jc w:val="center"/>
              <w:rPr>
                <w:sz w:val="24"/>
              </w:rPr>
            </w:pPr>
            <w:r w:rsidRPr="004D00AF">
              <w:rPr>
                <w:rFonts w:hint="eastAsia"/>
                <w:sz w:val="24"/>
              </w:rPr>
              <w:t xml:space="preserve"> </w:t>
            </w:r>
            <w:r w:rsidRPr="004D00AF">
              <w:rPr>
                <w:sz w:val="24"/>
              </w:rPr>
              <w:t xml:space="preserve">                  </w:t>
            </w:r>
            <w:r w:rsidRPr="004D00AF">
              <w:rPr>
                <w:sz w:val="24"/>
              </w:rPr>
              <w:t>单位盖章</w:t>
            </w:r>
            <w:r w:rsidRPr="004D00AF">
              <w:rPr>
                <w:rFonts w:hint="eastAsia"/>
                <w:sz w:val="24"/>
              </w:rPr>
              <w:t>：</w:t>
            </w:r>
          </w:p>
          <w:p w:rsidR="004D00AF" w:rsidRDefault="004D00AF" w:rsidP="004D00AF">
            <w:pPr>
              <w:ind w:right="484"/>
              <w:jc w:val="right"/>
              <w:rPr>
                <w:rFonts w:hint="eastAsia"/>
                <w:b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4D00AF" w:rsidTr="00E01926">
        <w:trPr>
          <w:trHeight w:val="432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以上信息需用户填写，以下信息由</w:t>
            </w:r>
            <w:r>
              <w:rPr>
                <w:rFonts w:hint="eastAsia"/>
                <w:b/>
                <w:sz w:val="24"/>
              </w:rPr>
              <w:t>网络与信息化管理处</w:t>
            </w:r>
            <w:r>
              <w:rPr>
                <w:rFonts w:hint="eastAsia"/>
                <w:b/>
                <w:sz w:val="24"/>
              </w:rPr>
              <w:t>填写</w:t>
            </w:r>
          </w:p>
        </w:tc>
      </w:tr>
      <w:tr w:rsidR="004D00AF" w:rsidTr="00E01926">
        <w:trPr>
          <w:trHeight w:val="58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设备位置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IP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</w:p>
        </w:tc>
      </w:tr>
      <w:tr w:rsidR="004D00AF" w:rsidTr="00E01926">
        <w:trPr>
          <w:trHeight w:val="56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域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启用时间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</w:p>
        </w:tc>
      </w:tr>
      <w:tr w:rsidR="004D00AF" w:rsidTr="00E01926">
        <w:trPr>
          <w:trHeight w:val="156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0AF" w:rsidRDefault="004D00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网络与信息化管理处意见</w:t>
            </w:r>
          </w:p>
        </w:tc>
        <w:tc>
          <w:tcPr>
            <w:tcW w:w="6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AF" w:rsidRDefault="004D00AF">
            <w:pPr>
              <w:jc w:val="center"/>
              <w:rPr>
                <w:b/>
                <w:sz w:val="24"/>
              </w:rPr>
            </w:pPr>
          </w:p>
        </w:tc>
      </w:tr>
    </w:tbl>
    <w:p w:rsidR="004D00AF" w:rsidRDefault="004D00AF" w:rsidP="004D00AF">
      <w:pPr>
        <w:spacing w:beforeLines="100" w:before="312" w:line="360" w:lineRule="auto"/>
        <w:rPr>
          <w:rFonts w:ascii="Times New Roman" w:hAnsi="Times New Roman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网络与信息化管理处</w:t>
      </w:r>
      <w:r>
        <w:rPr>
          <w:rFonts w:hint="eastAsia"/>
          <w:sz w:val="24"/>
        </w:rPr>
        <w:t>本着服务学校教学、管理与科研工作的目的，愿意与各院系及部门一道，共同建设</w:t>
      </w:r>
      <w:r>
        <w:rPr>
          <w:rFonts w:hint="eastAsia"/>
          <w:sz w:val="24"/>
        </w:rPr>
        <w:t>智慧</w:t>
      </w:r>
      <w:r>
        <w:rPr>
          <w:rFonts w:hint="eastAsia"/>
          <w:sz w:val="24"/>
        </w:rPr>
        <w:t>校园，现免费提供设备托管服务。该服务包括设备的网络接入、工作与运行环境保障，但不负责对托管设备硬件、系统软件及相关应用进行安装和故障调试。</w:t>
      </w:r>
    </w:p>
    <w:p w:rsidR="002406CD" w:rsidRPr="004D00AF" w:rsidRDefault="004D00AF" w:rsidP="004D00AF">
      <w:pPr>
        <w:rPr>
          <w:rFonts w:hint="eastAsia"/>
          <w:sz w:val="24"/>
        </w:rPr>
      </w:pPr>
      <w:r>
        <w:rPr>
          <w:rFonts w:hint="eastAsia"/>
          <w:sz w:val="24"/>
        </w:rPr>
        <w:t>注：由于中心机房空间有限，目前只接受机架式服务器托管。</w:t>
      </w:r>
    </w:p>
    <w:sectPr w:rsidR="002406CD" w:rsidRPr="004D00A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25" w:rsidRDefault="00991025" w:rsidP="001F4788">
      <w:r>
        <w:separator/>
      </w:r>
    </w:p>
  </w:endnote>
  <w:endnote w:type="continuationSeparator" w:id="0">
    <w:p w:rsidR="00991025" w:rsidRDefault="00991025" w:rsidP="001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D0" w:rsidRPr="009455D0" w:rsidRDefault="009455D0" w:rsidP="00FB4FCC">
    <w:pPr>
      <w:ind w:leftChars="-257" w:left="-540" w:right="-716" w:firstLineChars="250" w:firstLine="450"/>
      <w:jc w:val="center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网络与信息化管理处</w:t>
    </w:r>
    <w:r>
      <w:rPr>
        <w:rFonts w:hint="eastAsia"/>
        <w:color w:val="000000"/>
        <w:sz w:val="18"/>
        <w:szCs w:val="18"/>
      </w:rPr>
      <w:t xml:space="preserve"> </w:t>
    </w:r>
    <w:r w:rsidRPr="00D744D2">
      <w:rPr>
        <w:rFonts w:hint="eastAsia"/>
        <w:color w:val="000000"/>
        <w:sz w:val="18"/>
        <w:szCs w:val="18"/>
      </w:rPr>
      <w:t>地址：</w:t>
    </w:r>
    <w:r>
      <w:rPr>
        <w:rFonts w:hint="eastAsia"/>
        <w:color w:val="000000"/>
        <w:sz w:val="18"/>
        <w:szCs w:val="18"/>
      </w:rPr>
      <w:t>图书馆六</w:t>
    </w:r>
    <w:r w:rsidRPr="00D744D2">
      <w:rPr>
        <w:rFonts w:hint="eastAsia"/>
        <w:color w:val="000000"/>
        <w:sz w:val="18"/>
        <w:szCs w:val="18"/>
      </w:rPr>
      <w:t>楼</w:t>
    </w:r>
    <w:r w:rsidRPr="00D744D2">
      <w:rPr>
        <w:rFonts w:hint="eastAsia"/>
        <w:color w:val="000000"/>
        <w:sz w:val="18"/>
        <w:szCs w:val="18"/>
      </w:rPr>
      <w:t xml:space="preserve">  </w:t>
    </w:r>
    <w:r w:rsidRPr="00D744D2">
      <w:rPr>
        <w:rFonts w:hint="eastAsia"/>
        <w:color w:val="000000"/>
        <w:sz w:val="18"/>
        <w:szCs w:val="18"/>
      </w:rPr>
      <w:t>联系电话：</w:t>
    </w:r>
    <w:r>
      <w:rPr>
        <w:rFonts w:hint="eastAsia"/>
        <w:color w:val="000000"/>
        <w:sz w:val="18"/>
        <w:szCs w:val="18"/>
      </w:rPr>
      <w:t>0551- 65161204</w:t>
    </w:r>
    <w:r w:rsidRPr="00D744D2"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>请使用</w:t>
    </w:r>
    <w:r>
      <w:rPr>
        <w:rFonts w:hint="eastAsia"/>
        <w:color w:val="000000"/>
        <w:sz w:val="18"/>
        <w:szCs w:val="18"/>
      </w:rPr>
      <w:t>A4</w:t>
    </w:r>
    <w:r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25" w:rsidRDefault="00991025" w:rsidP="001F4788">
      <w:r>
        <w:separator/>
      </w:r>
    </w:p>
  </w:footnote>
  <w:footnote w:type="continuationSeparator" w:id="0">
    <w:p w:rsidR="00991025" w:rsidRDefault="00991025" w:rsidP="001F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88" w:rsidRPr="001F4788" w:rsidRDefault="001F4788" w:rsidP="001F4788">
    <w:pPr>
      <w:pStyle w:val="a3"/>
      <w:jc w:val="left"/>
    </w:pP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422910" cy="422910"/>
          <wp:effectExtent l="0" t="0" r="0" b="0"/>
          <wp:docPr id="2" name="图片 2" descr="医科大校徽黑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科大校徽黑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37C"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859790" cy="198120"/>
          <wp:effectExtent l="0" t="0" r="0" b="0"/>
          <wp:docPr id="1" name="图片 1" descr="医科大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医科大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CFC">
      <w:rPr>
        <w:rFonts w:hint="eastAsia"/>
      </w:rPr>
      <w:t xml:space="preserve"> </w:t>
    </w:r>
    <w:r w:rsidR="00DB6CFC">
      <w:t xml:space="preserve"> </w:t>
    </w:r>
    <w:r>
      <w:rPr>
        <w:rFonts w:hint="eastAsia"/>
      </w:rPr>
      <w:t>网络与信息化管理处</w:t>
    </w:r>
    <w:r>
      <w:rPr>
        <w:rFonts w:hint="eastAsia"/>
      </w:rPr>
      <w:t xml:space="preserve"> </w:t>
    </w:r>
    <w:r w:rsidRPr="009411AC">
      <w:rPr>
        <w:rFonts w:hint="eastAsia"/>
      </w:rPr>
      <w:t>地址：图书馆六楼</w:t>
    </w:r>
    <w:r w:rsidRPr="009411AC">
      <w:rPr>
        <w:rFonts w:hint="eastAsia"/>
      </w:rPr>
      <w:t xml:space="preserve"> </w:t>
    </w:r>
    <w:r>
      <w:rPr>
        <w:rFonts w:hint="eastAsia"/>
      </w:rPr>
      <w:t xml:space="preserve">  </w:t>
    </w:r>
    <w:r w:rsidRPr="009411AC">
      <w:rPr>
        <w:rFonts w:hint="eastAsia"/>
      </w:rPr>
      <w:t xml:space="preserve"> </w:t>
    </w:r>
    <w:r w:rsidRPr="009411AC">
      <w:rPr>
        <w:rFonts w:hint="eastAsia"/>
      </w:rPr>
      <w:t>联系电话：</w:t>
    </w:r>
    <w:r>
      <w:rPr>
        <w:rFonts w:hint="eastAsia"/>
      </w:rPr>
      <w:t>0551-6</w:t>
    </w:r>
    <w:r w:rsidRPr="009411AC">
      <w:rPr>
        <w:rFonts w:hint="eastAsia"/>
      </w:rPr>
      <w:t>5161204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40"/>
    <w:rsid w:val="00095BFE"/>
    <w:rsid w:val="001C2597"/>
    <w:rsid w:val="001E27B3"/>
    <w:rsid w:val="001E6CC6"/>
    <w:rsid w:val="001F4788"/>
    <w:rsid w:val="00236543"/>
    <w:rsid w:val="002406CD"/>
    <w:rsid w:val="003C438B"/>
    <w:rsid w:val="003E4BB5"/>
    <w:rsid w:val="003F382A"/>
    <w:rsid w:val="00435385"/>
    <w:rsid w:val="004D00AF"/>
    <w:rsid w:val="005E3327"/>
    <w:rsid w:val="00615788"/>
    <w:rsid w:val="006456FB"/>
    <w:rsid w:val="00757005"/>
    <w:rsid w:val="00760E47"/>
    <w:rsid w:val="008B4C29"/>
    <w:rsid w:val="008E4240"/>
    <w:rsid w:val="008F7E6D"/>
    <w:rsid w:val="009455D0"/>
    <w:rsid w:val="00991025"/>
    <w:rsid w:val="00B60257"/>
    <w:rsid w:val="00B67DE7"/>
    <w:rsid w:val="00BD7FA3"/>
    <w:rsid w:val="00C65AC4"/>
    <w:rsid w:val="00DB6CFC"/>
    <w:rsid w:val="00E01926"/>
    <w:rsid w:val="00E8798C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E339C-F6C6-4492-A183-1712A7B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7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tqm</dc:creator>
  <cp:keywords/>
  <dc:description/>
  <cp:lastModifiedBy>tqm</cp:lastModifiedBy>
  <cp:revision>24</cp:revision>
  <dcterms:created xsi:type="dcterms:W3CDTF">2020-04-29T08:16:00Z</dcterms:created>
  <dcterms:modified xsi:type="dcterms:W3CDTF">2020-05-29T08:15:00Z</dcterms:modified>
</cp:coreProperties>
</file>