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94" w:rsidRPr="001B4C57" w:rsidRDefault="00D03067" w:rsidP="00D03067">
      <w:pPr>
        <w:jc w:val="center"/>
        <w:rPr>
          <w:rFonts w:ascii="黑体" w:eastAsia="黑体" w:hAnsi="黑体"/>
          <w:sz w:val="40"/>
          <w:szCs w:val="22"/>
        </w:rPr>
      </w:pPr>
      <w:bookmarkStart w:id="0" w:name="_GoBack"/>
      <w:bookmarkEnd w:id="0"/>
      <w:r w:rsidRPr="001B4C57">
        <w:rPr>
          <w:rFonts w:ascii="黑体" w:eastAsia="黑体" w:hAnsi="黑体" w:hint="eastAsia"/>
          <w:sz w:val="40"/>
          <w:szCs w:val="22"/>
        </w:rPr>
        <w:t>安徽医科大学</w:t>
      </w:r>
      <w:r w:rsidRPr="001B4C57">
        <w:rPr>
          <w:rFonts w:ascii="黑体" w:eastAsia="黑体" w:hAnsi="黑体"/>
          <w:sz w:val="40"/>
          <w:szCs w:val="22"/>
        </w:rPr>
        <w:t>多媒体教室</w:t>
      </w:r>
      <w:r w:rsidRPr="001B4C57">
        <w:rPr>
          <w:rFonts w:ascii="黑体" w:eastAsia="黑体" w:hAnsi="黑体" w:hint="eastAsia"/>
          <w:sz w:val="40"/>
          <w:szCs w:val="22"/>
        </w:rPr>
        <w:t>调</w:t>
      </w:r>
      <w:r w:rsidR="000C431E" w:rsidRPr="001B4C57">
        <w:rPr>
          <w:rFonts w:ascii="黑体" w:eastAsia="黑体" w:hAnsi="黑体" w:hint="eastAsia"/>
          <w:sz w:val="40"/>
          <w:szCs w:val="22"/>
        </w:rPr>
        <w:t>阅</w:t>
      </w:r>
      <w:r w:rsidRPr="001B4C57">
        <w:rPr>
          <w:rFonts w:ascii="黑体" w:eastAsia="黑体" w:hAnsi="黑体"/>
          <w:sz w:val="40"/>
          <w:szCs w:val="22"/>
        </w:rPr>
        <w:t>监控</w:t>
      </w:r>
      <w:r w:rsidR="001566EB" w:rsidRPr="001B4C57">
        <w:rPr>
          <w:rFonts w:ascii="黑体" w:eastAsia="黑体" w:hAnsi="黑体" w:hint="eastAsia"/>
          <w:sz w:val="40"/>
          <w:szCs w:val="22"/>
        </w:rPr>
        <w:t>视频</w:t>
      </w:r>
      <w:r w:rsidRPr="001B4C57">
        <w:rPr>
          <w:rFonts w:ascii="黑体" w:eastAsia="黑体" w:hAnsi="黑体"/>
          <w:sz w:val="40"/>
          <w:szCs w:val="22"/>
        </w:rPr>
        <w:t>申请表</w:t>
      </w:r>
    </w:p>
    <w:p w:rsidR="006A40AF" w:rsidRPr="00132250" w:rsidRDefault="006A40AF" w:rsidP="00D03067">
      <w:pPr>
        <w:jc w:val="center"/>
        <w:rPr>
          <w:b/>
          <w:sz w:val="32"/>
          <w:szCs w:val="22"/>
        </w:rPr>
      </w:pPr>
    </w:p>
    <w:p w:rsidR="000C431E" w:rsidRPr="000C431E" w:rsidRDefault="000C431E" w:rsidP="00D03067">
      <w:pPr>
        <w:jc w:val="center"/>
        <w:rPr>
          <w:b/>
          <w:sz w:val="22"/>
          <w:szCs w:val="22"/>
        </w:rPr>
      </w:pPr>
    </w:p>
    <w:p w:rsidR="00D03067" w:rsidRPr="006A40AF" w:rsidRDefault="00D03067" w:rsidP="00CA4A96">
      <w:pPr>
        <w:ind w:firstLineChars="100" w:firstLine="281"/>
        <w:jc w:val="left"/>
        <w:rPr>
          <w:rFonts w:ascii="仿宋" w:eastAsia="仿宋" w:hAnsi="仿宋"/>
          <w:b/>
          <w:sz w:val="28"/>
          <w:szCs w:val="28"/>
        </w:rPr>
      </w:pPr>
      <w:r w:rsidRPr="006A40AF">
        <w:rPr>
          <w:rFonts w:ascii="仿宋" w:eastAsia="仿宋" w:hAnsi="仿宋" w:hint="eastAsia"/>
          <w:b/>
          <w:sz w:val="28"/>
          <w:szCs w:val="28"/>
        </w:rPr>
        <w:t>申请</w:t>
      </w:r>
      <w:r w:rsidRPr="006A40AF">
        <w:rPr>
          <w:rFonts w:ascii="仿宋" w:eastAsia="仿宋" w:hAnsi="仿宋"/>
          <w:b/>
          <w:sz w:val="28"/>
          <w:szCs w:val="28"/>
        </w:rPr>
        <w:t>时间：</w:t>
      </w:r>
      <w:r w:rsidRPr="006A40AF">
        <w:rPr>
          <w:rFonts w:ascii="仿宋" w:eastAsia="仿宋" w:hAnsi="仿宋" w:hint="eastAsia"/>
          <w:b/>
          <w:sz w:val="28"/>
          <w:szCs w:val="28"/>
        </w:rPr>
        <w:t xml:space="preserve">    年   月  </w:t>
      </w:r>
      <w:r w:rsidR="00BD0FBF">
        <w:rPr>
          <w:rFonts w:ascii="仿宋" w:eastAsia="仿宋" w:hAnsi="仿宋"/>
          <w:b/>
          <w:sz w:val="28"/>
          <w:szCs w:val="28"/>
        </w:rPr>
        <w:t xml:space="preserve"> </w:t>
      </w:r>
      <w:r w:rsidRPr="006A40AF">
        <w:rPr>
          <w:rFonts w:ascii="仿宋" w:eastAsia="仿宋" w:hAnsi="仿宋" w:hint="eastAsia"/>
          <w:b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82"/>
        <w:gridCol w:w="1444"/>
        <w:gridCol w:w="851"/>
        <w:gridCol w:w="2268"/>
        <w:gridCol w:w="850"/>
        <w:gridCol w:w="2378"/>
      </w:tblGrid>
      <w:tr w:rsidR="003801C9" w:rsidRPr="006A40AF" w:rsidTr="00BD0FBF">
        <w:trPr>
          <w:trHeight w:val="817"/>
          <w:jc w:val="center"/>
        </w:trPr>
        <w:tc>
          <w:tcPr>
            <w:tcW w:w="15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2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1C9" w:rsidRPr="006A40AF" w:rsidTr="00BD0FBF">
        <w:trPr>
          <w:trHeight w:val="843"/>
          <w:jc w:val="center"/>
        </w:trPr>
        <w:tc>
          <w:tcPr>
            <w:tcW w:w="15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辅导员</w:t>
            </w:r>
          </w:p>
        </w:tc>
        <w:tc>
          <w:tcPr>
            <w:tcW w:w="2295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院系年级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32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1C9" w:rsidRPr="006A40AF" w:rsidTr="00BD0FBF">
        <w:trPr>
          <w:trHeight w:val="841"/>
          <w:jc w:val="center"/>
        </w:trPr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2295" w:type="dxa"/>
            <w:gridSpan w:val="2"/>
            <w:shd w:val="clear" w:color="auto" w:fill="D9D9D9" w:themeFill="background1" w:themeFillShade="D9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3228" w:type="dxa"/>
            <w:gridSpan w:val="2"/>
            <w:shd w:val="clear" w:color="auto" w:fill="D9D9D9" w:themeFill="background1" w:themeFillShade="D9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1C9" w:rsidRPr="006A40AF" w:rsidTr="00BD0FBF">
        <w:trPr>
          <w:cantSplit/>
          <w:trHeight w:val="1837"/>
          <w:jc w:val="center"/>
        </w:trPr>
        <w:tc>
          <w:tcPr>
            <w:tcW w:w="15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调阅</w:t>
            </w: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视频</w:t>
            </w: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教室</w:t>
            </w:r>
          </w:p>
        </w:tc>
        <w:tc>
          <w:tcPr>
            <w:tcW w:w="2295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32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002B8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分至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分</w:t>
            </w:r>
          </w:p>
        </w:tc>
      </w:tr>
      <w:tr w:rsidR="003801C9" w:rsidRPr="006A40AF" w:rsidTr="003801C9">
        <w:trPr>
          <w:cantSplit/>
          <w:trHeight w:val="2260"/>
          <w:jc w:val="center"/>
        </w:trPr>
        <w:tc>
          <w:tcPr>
            <w:tcW w:w="9319" w:type="dxa"/>
            <w:gridSpan w:val="7"/>
          </w:tcPr>
          <w:p w:rsidR="003801C9" w:rsidRPr="001B4C57" w:rsidRDefault="003801C9" w:rsidP="00132250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理由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（简要描述）</w:t>
            </w:r>
          </w:p>
        </w:tc>
      </w:tr>
      <w:tr w:rsidR="003801C9" w:rsidRPr="006A40AF" w:rsidTr="00BD0FBF">
        <w:trPr>
          <w:cantSplit/>
          <w:trHeight w:val="2392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1783B" w:rsidRPr="001B4C57" w:rsidRDefault="003801C9" w:rsidP="00736D6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申请单位意见</w:t>
            </w:r>
          </w:p>
          <w:p w:rsidR="0081783B" w:rsidRPr="001B4C57" w:rsidRDefault="0081783B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2"/>
                <w:szCs w:val="28"/>
              </w:rPr>
              <w:t>(教师</w:t>
            </w:r>
            <w:r w:rsidRPr="001B4C57">
              <w:rPr>
                <w:rFonts w:asciiTheme="minorEastAsia" w:eastAsiaTheme="minorEastAsia" w:hAnsiTheme="minorEastAsia"/>
                <w:sz w:val="22"/>
                <w:szCs w:val="28"/>
              </w:rPr>
              <w:t>申请</w:t>
            </w:r>
            <w:r w:rsidRPr="001B4C57">
              <w:rPr>
                <w:rFonts w:asciiTheme="minorEastAsia" w:eastAsiaTheme="minorEastAsia" w:hAnsiTheme="minorEastAsia" w:hint="eastAsia"/>
                <w:sz w:val="22"/>
                <w:szCs w:val="28"/>
              </w:rPr>
              <w:t>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3801C9" w:rsidRPr="001B4C57" w:rsidRDefault="003801C9" w:rsidP="003801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签 字：</w:t>
            </w:r>
          </w:p>
          <w:p w:rsidR="003801C9" w:rsidRPr="001B4C57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盖章)</w:t>
            </w: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  <w:tc>
          <w:tcPr>
            <w:tcW w:w="851" w:type="dxa"/>
            <w:vAlign w:val="center"/>
          </w:tcPr>
          <w:p w:rsidR="0081783B" w:rsidRPr="001B4C57" w:rsidRDefault="003801C9" w:rsidP="00736D6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保卫处意见</w:t>
            </w:r>
          </w:p>
          <w:p w:rsidR="0081783B" w:rsidRPr="001B4C57" w:rsidRDefault="0081783B" w:rsidP="007B290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4C57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CD3987" w:rsidRPr="001B4C57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</w:t>
            </w:r>
            <w:r w:rsidRPr="001B4C57">
              <w:rPr>
                <w:rFonts w:asciiTheme="minorEastAsia" w:eastAsiaTheme="minorEastAsia" w:hAnsiTheme="minorEastAsia" w:hint="eastAsia"/>
                <w:sz w:val="22"/>
                <w:szCs w:val="22"/>
              </w:rPr>
              <w:t>申请)</w:t>
            </w:r>
          </w:p>
        </w:tc>
        <w:tc>
          <w:tcPr>
            <w:tcW w:w="2268" w:type="dxa"/>
          </w:tcPr>
          <w:p w:rsidR="003801C9" w:rsidRPr="001B4C57" w:rsidRDefault="003801C9" w:rsidP="003801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9466C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7B290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签 字：</w:t>
            </w:r>
          </w:p>
          <w:p w:rsidR="003801C9" w:rsidRPr="001B4C57" w:rsidRDefault="003801C9" w:rsidP="007B290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(盖章)</w:t>
            </w:r>
          </w:p>
          <w:p w:rsidR="003801C9" w:rsidRPr="001B4C57" w:rsidRDefault="003801C9" w:rsidP="009466C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9466C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BD0FBF"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  <w:tc>
          <w:tcPr>
            <w:tcW w:w="850" w:type="dxa"/>
            <w:vAlign w:val="center"/>
          </w:tcPr>
          <w:p w:rsidR="003801C9" w:rsidRPr="001B4C57" w:rsidRDefault="008161D2" w:rsidP="001B4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网络</w:t>
            </w:r>
            <w:r w:rsid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与信息化</w:t>
            </w:r>
            <w:r w:rsidR="001B4C57">
              <w:rPr>
                <w:rFonts w:asciiTheme="minorEastAsia" w:eastAsiaTheme="minorEastAsia" w:hAnsiTheme="minorEastAsia"/>
                <w:sz w:val="28"/>
                <w:szCs w:val="28"/>
              </w:rPr>
              <w:t>管理处</w:t>
            </w:r>
          </w:p>
        </w:tc>
        <w:tc>
          <w:tcPr>
            <w:tcW w:w="2378" w:type="dxa"/>
            <w:vAlign w:val="center"/>
          </w:tcPr>
          <w:p w:rsidR="003801C9" w:rsidRPr="001B4C57" w:rsidRDefault="003801C9" w:rsidP="003801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BE60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签 字：</w:t>
            </w:r>
          </w:p>
          <w:p w:rsidR="003801C9" w:rsidRPr="001B4C57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(盖章)</w:t>
            </w:r>
          </w:p>
          <w:p w:rsidR="003801C9" w:rsidRPr="001B4C57" w:rsidRDefault="003801C9" w:rsidP="00BE60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BE60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BD0FBF"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3801C9" w:rsidRPr="006A40AF" w:rsidTr="003801C9">
        <w:trPr>
          <w:cantSplit/>
          <w:trHeight w:val="1690"/>
          <w:jc w:val="center"/>
        </w:trPr>
        <w:tc>
          <w:tcPr>
            <w:tcW w:w="9319" w:type="dxa"/>
            <w:gridSpan w:val="7"/>
            <w:shd w:val="clear" w:color="auto" w:fill="FFFFFF" w:themeFill="background1"/>
          </w:tcPr>
          <w:p w:rsidR="003801C9" w:rsidRPr="001B4C57" w:rsidRDefault="003801C9" w:rsidP="003801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处理结果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记录</w:t>
            </w:r>
            <w:r w:rsid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D03067" w:rsidRPr="00333D30" w:rsidRDefault="00196186" w:rsidP="00333D30">
      <w:pPr>
        <w:rPr>
          <w:sz w:val="22"/>
          <w:szCs w:val="28"/>
        </w:rPr>
      </w:pPr>
      <w:r w:rsidRPr="00333D30">
        <w:rPr>
          <w:rFonts w:hint="eastAsia"/>
          <w:sz w:val="22"/>
          <w:szCs w:val="28"/>
        </w:rPr>
        <w:t>说明</w:t>
      </w:r>
      <w:r w:rsidR="000C431E" w:rsidRPr="00333D30">
        <w:rPr>
          <w:sz w:val="22"/>
          <w:szCs w:val="28"/>
        </w:rPr>
        <w:t>：</w:t>
      </w:r>
      <w:r w:rsidR="00CA4A96" w:rsidRPr="00333D30">
        <w:rPr>
          <w:rFonts w:hint="eastAsia"/>
          <w:sz w:val="22"/>
          <w:szCs w:val="28"/>
        </w:rPr>
        <w:t>1</w:t>
      </w:r>
      <w:r w:rsidR="00CA4A96" w:rsidRPr="00333D30">
        <w:rPr>
          <w:rFonts w:hint="eastAsia"/>
          <w:sz w:val="22"/>
          <w:szCs w:val="28"/>
        </w:rPr>
        <w:t>、</w:t>
      </w:r>
      <w:r w:rsidR="000C431E" w:rsidRPr="00333D30">
        <w:rPr>
          <w:sz w:val="22"/>
          <w:szCs w:val="28"/>
        </w:rPr>
        <w:t>本表仅适于</w:t>
      </w:r>
      <w:r w:rsidR="000C431E" w:rsidRPr="00333D30">
        <w:rPr>
          <w:rFonts w:hint="eastAsia"/>
          <w:sz w:val="22"/>
          <w:szCs w:val="28"/>
        </w:rPr>
        <w:t>在校</w:t>
      </w:r>
      <w:r w:rsidR="001B4C57">
        <w:rPr>
          <w:rFonts w:hint="eastAsia"/>
          <w:sz w:val="22"/>
          <w:szCs w:val="28"/>
        </w:rPr>
        <w:t>师生</w:t>
      </w:r>
      <w:r w:rsidR="000C431E" w:rsidRPr="00333D30">
        <w:rPr>
          <w:rFonts w:hint="eastAsia"/>
          <w:sz w:val="22"/>
          <w:szCs w:val="28"/>
        </w:rPr>
        <w:t>在</w:t>
      </w:r>
      <w:r w:rsidR="000C431E" w:rsidRPr="00333D30">
        <w:rPr>
          <w:sz w:val="22"/>
          <w:szCs w:val="28"/>
        </w:rPr>
        <w:t>公共多媒体教室内丢失物品</w:t>
      </w:r>
      <w:r w:rsidR="003801C9">
        <w:rPr>
          <w:rFonts w:hint="eastAsia"/>
          <w:sz w:val="22"/>
          <w:szCs w:val="28"/>
        </w:rPr>
        <w:t>等</w:t>
      </w:r>
      <w:r w:rsidR="00CA4A96" w:rsidRPr="00333D30">
        <w:rPr>
          <w:rFonts w:hint="eastAsia"/>
          <w:sz w:val="22"/>
          <w:szCs w:val="28"/>
        </w:rPr>
        <w:t>申请</w:t>
      </w:r>
      <w:r w:rsidR="000C431E" w:rsidRPr="00333D30">
        <w:rPr>
          <w:rFonts w:hint="eastAsia"/>
          <w:sz w:val="22"/>
          <w:szCs w:val="28"/>
        </w:rPr>
        <w:t>调取</w:t>
      </w:r>
      <w:r w:rsidR="000C431E" w:rsidRPr="00333D30">
        <w:rPr>
          <w:sz w:val="22"/>
          <w:szCs w:val="28"/>
        </w:rPr>
        <w:t>监控</w:t>
      </w:r>
      <w:r w:rsidR="00CA4A96" w:rsidRPr="00333D30">
        <w:rPr>
          <w:rFonts w:hint="eastAsia"/>
          <w:sz w:val="22"/>
          <w:szCs w:val="28"/>
        </w:rPr>
        <w:t>；</w:t>
      </w:r>
    </w:p>
    <w:p w:rsidR="00CA4A96" w:rsidRPr="00333D30" w:rsidRDefault="00CA4A96" w:rsidP="00333D30">
      <w:pPr>
        <w:rPr>
          <w:sz w:val="22"/>
          <w:szCs w:val="28"/>
        </w:rPr>
      </w:pPr>
      <w:r w:rsidRPr="00333D30">
        <w:rPr>
          <w:rFonts w:hint="eastAsia"/>
          <w:sz w:val="22"/>
          <w:szCs w:val="28"/>
        </w:rPr>
        <w:t>2</w:t>
      </w:r>
      <w:r w:rsidRPr="00333D30">
        <w:rPr>
          <w:rFonts w:hint="eastAsia"/>
          <w:sz w:val="22"/>
          <w:szCs w:val="28"/>
        </w:rPr>
        <w:t>、</w:t>
      </w:r>
      <w:r w:rsidR="003801C9">
        <w:rPr>
          <w:sz w:val="22"/>
          <w:szCs w:val="28"/>
        </w:rPr>
        <w:t>学生申请</w:t>
      </w:r>
      <w:r w:rsidRPr="00333D30">
        <w:rPr>
          <w:sz w:val="22"/>
          <w:szCs w:val="28"/>
        </w:rPr>
        <w:t>须</w:t>
      </w:r>
      <w:r w:rsidRPr="00333D30">
        <w:rPr>
          <w:rFonts w:hint="eastAsia"/>
          <w:sz w:val="22"/>
          <w:szCs w:val="28"/>
        </w:rPr>
        <w:t>先向校</w:t>
      </w:r>
      <w:r w:rsidRPr="00333D30">
        <w:rPr>
          <w:sz w:val="22"/>
          <w:szCs w:val="28"/>
        </w:rPr>
        <w:t>保卫处</w:t>
      </w:r>
      <w:r w:rsidRPr="00333D30">
        <w:rPr>
          <w:rFonts w:hint="eastAsia"/>
          <w:sz w:val="22"/>
          <w:szCs w:val="28"/>
        </w:rPr>
        <w:t>备案</w:t>
      </w:r>
      <w:r w:rsidRPr="00333D30">
        <w:rPr>
          <w:sz w:val="22"/>
          <w:szCs w:val="28"/>
        </w:rPr>
        <w:t>，</w:t>
      </w:r>
      <w:r w:rsidRPr="00333D30">
        <w:rPr>
          <w:rFonts w:hint="eastAsia"/>
          <w:sz w:val="22"/>
          <w:szCs w:val="28"/>
        </w:rPr>
        <w:t>经</w:t>
      </w:r>
      <w:r w:rsidRPr="00333D30">
        <w:rPr>
          <w:sz w:val="22"/>
          <w:szCs w:val="28"/>
        </w:rPr>
        <w:t>保卫处</w:t>
      </w:r>
      <w:r w:rsidRPr="00333D30">
        <w:rPr>
          <w:rFonts w:hint="eastAsia"/>
          <w:sz w:val="22"/>
          <w:szCs w:val="28"/>
        </w:rPr>
        <w:t>审核</w:t>
      </w:r>
      <w:r w:rsidRPr="00333D30">
        <w:rPr>
          <w:sz w:val="22"/>
          <w:szCs w:val="28"/>
        </w:rPr>
        <w:t>后</w:t>
      </w:r>
      <w:r w:rsidRPr="00333D30">
        <w:rPr>
          <w:rFonts w:hint="eastAsia"/>
          <w:sz w:val="22"/>
          <w:szCs w:val="28"/>
        </w:rPr>
        <w:t>携本表送至</w:t>
      </w:r>
      <w:r w:rsidR="001B4C57">
        <w:rPr>
          <w:rFonts w:hint="eastAsia"/>
          <w:sz w:val="22"/>
          <w:szCs w:val="28"/>
        </w:rPr>
        <w:t>网络与信息化管理处</w:t>
      </w:r>
      <w:r w:rsidRPr="00333D30">
        <w:rPr>
          <w:rFonts w:hint="eastAsia"/>
          <w:sz w:val="22"/>
          <w:szCs w:val="28"/>
        </w:rPr>
        <w:t>；</w:t>
      </w:r>
    </w:p>
    <w:p w:rsidR="003801C9" w:rsidRDefault="003801C9" w:rsidP="00333D3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</w:rPr>
        <w:t>、教师</w:t>
      </w:r>
      <w:r>
        <w:rPr>
          <w:sz w:val="22"/>
          <w:szCs w:val="28"/>
        </w:rPr>
        <w:t>申请</w:t>
      </w:r>
      <w:r>
        <w:rPr>
          <w:rFonts w:hint="eastAsia"/>
          <w:sz w:val="22"/>
          <w:szCs w:val="28"/>
        </w:rPr>
        <w:t>须</w:t>
      </w:r>
      <w:r>
        <w:rPr>
          <w:sz w:val="22"/>
          <w:szCs w:val="28"/>
        </w:rPr>
        <w:t>填写</w:t>
      </w:r>
      <w:r>
        <w:rPr>
          <w:rFonts w:hint="eastAsia"/>
          <w:sz w:val="22"/>
          <w:szCs w:val="28"/>
        </w:rPr>
        <w:t>表格</w:t>
      </w:r>
      <w:r w:rsidR="0081783B">
        <w:rPr>
          <w:sz w:val="22"/>
          <w:szCs w:val="28"/>
        </w:rPr>
        <w:t>灰色部分</w:t>
      </w:r>
      <w:r w:rsidR="0081783B">
        <w:rPr>
          <w:rFonts w:hint="eastAsia"/>
          <w:sz w:val="22"/>
          <w:szCs w:val="28"/>
        </w:rPr>
        <w:t>，</w:t>
      </w:r>
      <w:r w:rsidR="0081783B">
        <w:rPr>
          <w:sz w:val="22"/>
          <w:szCs w:val="28"/>
        </w:rPr>
        <w:t>送至</w:t>
      </w:r>
      <w:r w:rsidR="001B4C57">
        <w:rPr>
          <w:rFonts w:hint="eastAsia"/>
          <w:sz w:val="22"/>
          <w:szCs w:val="28"/>
        </w:rPr>
        <w:t>网络与信息化管理处</w:t>
      </w:r>
      <w:r w:rsidR="0081783B">
        <w:rPr>
          <w:rFonts w:hint="eastAsia"/>
          <w:sz w:val="22"/>
          <w:szCs w:val="28"/>
        </w:rPr>
        <w:t>；</w:t>
      </w:r>
    </w:p>
    <w:p w:rsidR="00CA4A96" w:rsidRPr="00333D30" w:rsidRDefault="0081783B" w:rsidP="00333D30">
      <w:pPr>
        <w:rPr>
          <w:sz w:val="22"/>
          <w:szCs w:val="28"/>
        </w:rPr>
      </w:pPr>
      <w:r>
        <w:rPr>
          <w:sz w:val="22"/>
          <w:szCs w:val="28"/>
        </w:rPr>
        <w:t>4</w:t>
      </w:r>
      <w:r w:rsidR="00CA4A96" w:rsidRPr="00333D30">
        <w:rPr>
          <w:rFonts w:hint="eastAsia"/>
          <w:sz w:val="22"/>
          <w:szCs w:val="28"/>
        </w:rPr>
        <w:t>、</w:t>
      </w:r>
      <w:r w:rsidR="00CA4A96" w:rsidRPr="00333D30">
        <w:rPr>
          <w:sz w:val="22"/>
          <w:szCs w:val="28"/>
        </w:rPr>
        <w:t>教室监控不</w:t>
      </w:r>
      <w:r w:rsidR="00CA4A96" w:rsidRPr="00333D30">
        <w:rPr>
          <w:rFonts w:hint="eastAsia"/>
          <w:sz w:val="22"/>
          <w:szCs w:val="28"/>
        </w:rPr>
        <w:t>具专业</w:t>
      </w:r>
      <w:r w:rsidR="00CA4A96" w:rsidRPr="00333D30">
        <w:rPr>
          <w:sz w:val="22"/>
          <w:szCs w:val="28"/>
        </w:rPr>
        <w:t>安</w:t>
      </w:r>
      <w:r w:rsidR="00CA4A96" w:rsidRPr="00333D30">
        <w:rPr>
          <w:rFonts w:hint="eastAsia"/>
          <w:sz w:val="22"/>
          <w:szCs w:val="28"/>
        </w:rPr>
        <w:t>防功能</w:t>
      </w:r>
      <w:r w:rsidR="00CA4A96" w:rsidRPr="00333D30">
        <w:rPr>
          <w:sz w:val="22"/>
          <w:szCs w:val="28"/>
        </w:rPr>
        <w:t>，丢失物品位置</w:t>
      </w:r>
      <w:r w:rsidR="003801C9">
        <w:rPr>
          <w:rFonts w:hint="eastAsia"/>
          <w:sz w:val="22"/>
          <w:szCs w:val="28"/>
        </w:rPr>
        <w:t>等</w:t>
      </w:r>
      <w:r w:rsidR="00CA4A96" w:rsidRPr="00333D30">
        <w:rPr>
          <w:sz w:val="22"/>
          <w:szCs w:val="28"/>
        </w:rPr>
        <w:t>可能不在监控范围内</w:t>
      </w:r>
      <w:r w:rsidR="00CA4A96" w:rsidRPr="00333D30">
        <w:rPr>
          <w:rFonts w:hint="eastAsia"/>
          <w:sz w:val="22"/>
          <w:szCs w:val="28"/>
        </w:rPr>
        <w:t>。</w:t>
      </w:r>
      <w:r w:rsidR="00CA4A96" w:rsidRPr="00333D30">
        <w:rPr>
          <w:sz w:val="22"/>
          <w:szCs w:val="28"/>
        </w:rPr>
        <w:t>对于</w:t>
      </w:r>
      <w:r w:rsidR="00132250" w:rsidRPr="00333D30">
        <w:rPr>
          <w:rFonts w:hint="eastAsia"/>
          <w:sz w:val="22"/>
          <w:szCs w:val="28"/>
        </w:rPr>
        <w:t>不在监控范围内</w:t>
      </w:r>
      <w:r w:rsidR="001B4C57">
        <w:rPr>
          <w:sz w:val="22"/>
          <w:szCs w:val="28"/>
        </w:rPr>
        <w:t>的情况</w:t>
      </w:r>
      <w:r w:rsidR="00132250" w:rsidRPr="00333D30">
        <w:rPr>
          <w:rFonts w:hint="eastAsia"/>
          <w:sz w:val="22"/>
          <w:szCs w:val="28"/>
        </w:rPr>
        <w:t>不予</w:t>
      </w:r>
      <w:r w:rsidR="00CA4A96" w:rsidRPr="00333D30">
        <w:rPr>
          <w:rFonts w:hint="eastAsia"/>
          <w:sz w:val="22"/>
          <w:szCs w:val="28"/>
        </w:rPr>
        <w:t>调阅</w:t>
      </w:r>
      <w:r w:rsidR="00CA4A96" w:rsidRPr="00333D30">
        <w:rPr>
          <w:sz w:val="22"/>
          <w:szCs w:val="28"/>
        </w:rPr>
        <w:t>查看</w:t>
      </w:r>
      <w:r w:rsidR="00736D68">
        <w:rPr>
          <w:rFonts w:hint="eastAsia"/>
          <w:sz w:val="22"/>
          <w:szCs w:val="28"/>
        </w:rPr>
        <w:t>；</w:t>
      </w:r>
    </w:p>
    <w:p w:rsidR="001566EB" w:rsidRPr="00333D30" w:rsidRDefault="0081783B" w:rsidP="00333D30">
      <w:pPr>
        <w:rPr>
          <w:sz w:val="22"/>
          <w:szCs w:val="28"/>
        </w:rPr>
      </w:pPr>
      <w:r>
        <w:rPr>
          <w:sz w:val="22"/>
          <w:szCs w:val="28"/>
        </w:rPr>
        <w:t>5</w:t>
      </w:r>
      <w:r w:rsidR="001566EB" w:rsidRPr="00333D30">
        <w:rPr>
          <w:rFonts w:hint="eastAsia"/>
          <w:sz w:val="22"/>
          <w:szCs w:val="28"/>
        </w:rPr>
        <w:t>、监控</w:t>
      </w:r>
      <w:r w:rsidR="001566EB" w:rsidRPr="00333D30">
        <w:rPr>
          <w:sz w:val="22"/>
          <w:szCs w:val="28"/>
        </w:rPr>
        <w:t>视频</w:t>
      </w:r>
      <w:r w:rsidR="001566EB" w:rsidRPr="00333D30">
        <w:rPr>
          <w:rFonts w:hint="eastAsia"/>
          <w:sz w:val="22"/>
          <w:szCs w:val="28"/>
        </w:rPr>
        <w:t>只</w:t>
      </w:r>
      <w:r w:rsidR="001566EB" w:rsidRPr="00333D30">
        <w:rPr>
          <w:sz w:val="22"/>
          <w:szCs w:val="28"/>
        </w:rPr>
        <w:t>保存一个月，超</w:t>
      </w:r>
      <w:r w:rsidR="001566EB" w:rsidRPr="00333D30">
        <w:rPr>
          <w:rFonts w:hint="eastAsia"/>
          <w:sz w:val="22"/>
          <w:szCs w:val="28"/>
        </w:rPr>
        <w:t>出</w:t>
      </w:r>
      <w:r w:rsidR="00736D68">
        <w:rPr>
          <w:sz w:val="22"/>
          <w:szCs w:val="28"/>
        </w:rPr>
        <w:t>期限将无法调阅</w:t>
      </w:r>
      <w:r w:rsidR="00736D68">
        <w:rPr>
          <w:rFonts w:hint="eastAsia"/>
          <w:sz w:val="22"/>
          <w:szCs w:val="28"/>
        </w:rPr>
        <w:t>；</w:t>
      </w:r>
    </w:p>
    <w:p w:rsidR="00FB6537" w:rsidRPr="00333D30" w:rsidRDefault="0081783B" w:rsidP="00333D30">
      <w:pPr>
        <w:rPr>
          <w:sz w:val="22"/>
          <w:szCs w:val="28"/>
        </w:rPr>
      </w:pPr>
      <w:r>
        <w:rPr>
          <w:sz w:val="22"/>
          <w:szCs w:val="28"/>
        </w:rPr>
        <w:t>6</w:t>
      </w:r>
      <w:r w:rsidR="00FB6537" w:rsidRPr="00333D30">
        <w:rPr>
          <w:rFonts w:hint="eastAsia"/>
          <w:sz w:val="22"/>
          <w:szCs w:val="28"/>
        </w:rPr>
        <w:t>、本表在</w:t>
      </w:r>
      <w:r w:rsidR="001B4C57">
        <w:rPr>
          <w:rFonts w:hint="eastAsia"/>
          <w:sz w:val="22"/>
          <w:szCs w:val="28"/>
        </w:rPr>
        <w:t>网信处</w:t>
      </w:r>
      <w:r w:rsidR="00FB6537" w:rsidRPr="00333D30">
        <w:rPr>
          <w:rFonts w:hint="eastAsia"/>
          <w:sz w:val="22"/>
          <w:szCs w:val="28"/>
        </w:rPr>
        <w:t>网站（</w:t>
      </w:r>
      <w:r w:rsidR="001B4C57" w:rsidRPr="001B4C57">
        <w:rPr>
          <w:sz w:val="22"/>
          <w:szCs w:val="28"/>
        </w:rPr>
        <w:t>http://nim.ahmu.edu.cn/6467/list.htm</w:t>
      </w:r>
      <w:r w:rsidR="00FB6537" w:rsidRPr="00333D30">
        <w:rPr>
          <w:rFonts w:hint="eastAsia"/>
          <w:sz w:val="22"/>
          <w:szCs w:val="28"/>
        </w:rPr>
        <w:t>）</w:t>
      </w:r>
      <w:r w:rsidR="001B4C57">
        <w:rPr>
          <w:rFonts w:hint="eastAsia"/>
          <w:sz w:val="22"/>
          <w:szCs w:val="28"/>
        </w:rPr>
        <w:t>下载中心</w:t>
      </w:r>
      <w:r w:rsidR="001B4C57">
        <w:rPr>
          <w:sz w:val="22"/>
          <w:szCs w:val="28"/>
        </w:rPr>
        <w:t>-</w:t>
      </w:r>
      <w:r w:rsidR="001B4C57">
        <w:rPr>
          <w:sz w:val="22"/>
          <w:szCs w:val="28"/>
        </w:rPr>
        <w:t>教学辅助</w:t>
      </w:r>
      <w:r w:rsidR="00FB6537" w:rsidRPr="00333D30">
        <w:rPr>
          <w:rFonts w:hint="eastAsia"/>
          <w:sz w:val="22"/>
          <w:szCs w:val="28"/>
        </w:rPr>
        <w:t>栏目中</w:t>
      </w:r>
      <w:r w:rsidR="00FB6537" w:rsidRPr="00333D30">
        <w:rPr>
          <w:sz w:val="22"/>
          <w:szCs w:val="28"/>
        </w:rPr>
        <w:t>下载</w:t>
      </w:r>
      <w:r w:rsidR="00FB6537" w:rsidRPr="00333D30">
        <w:rPr>
          <w:rFonts w:hint="eastAsia"/>
          <w:sz w:val="22"/>
          <w:szCs w:val="28"/>
        </w:rPr>
        <w:t>。</w:t>
      </w:r>
    </w:p>
    <w:sectPr w:rsidR="00FB6537" w:rsidRPr="00333D30" w:rsidSect="006A40AF">
      <w:pgSz w:w="11907" w:h="16839" w:code="9"/>
      <w:pgMar w:top="1134" w:right="1134" w:bottom="1134" w:left="1134" w:header="851" w:footer="851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F3" w:rsidRDefault="008961F3" w:rsidP="006F406B">
      <w:r>
        <w:separator/>
      </w:r>
    </w:p>
  </w:endnote>
  <w:endnote w:type="continuationSeparator" w:id="0">
    <w:p w:rsidR="008961F3" w:rsidRDefault="008961F3" w:rsidP="006F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F3" w:rsidRDefault="008961F3" w:rsidP="006F406B">
      <w:r>
        <w:separator/>
      </w:r>
    </w:p>
  </w:footnote>
  <w:footnote w:type="continuationSeparator" w:id="0">
    <w:p w:rsidR="008961F3" w:rsidRDefault="008961F3" w:rsidP="006F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5"/>
    <w:rsid w:val="00002B8C"/>
    <w:rsid w:val="00010097"/>
    <w:rsid w:val="000C431E"/>
    <w:rsid w:val="00132250"/>
    <w:rsid w:val="001566EB"/>
    <w:rsid w:val="00196186"/>
    <w:rsid w:val="001B4C57"/>
    <w:rsid w:val="002A7D91"/>
    <w:rsid w:val="0032543E"/>
    <w:rsid w:val="00333D30"/>
    <w:rsid w:val="00351134"/>
    <w:rsid w:val="003801C9"/>
    <w:rsid w:val="004608CC"/>
    <w:rsid w:val="00482042"/>
    <w:rsid w:val="004E51E0"/>
    <w:rsid w:val="00556FF1"/>
    <w:rsid w:val="006A40AF"/>
    <w:rsid w:val="006F406B"/>
    <w:rsid w:val="00714F94"/>
    <w:rsid w:val="00736D68"/>
    <w:rsid w:val="0074738F"/>
    <w:rsid w:val="007B290F"/>
    <w:rsid w:val="008161D2"/>
    <w:rsid w:val="0081783B"/>
    <w:rsid w:val="008961F3"/>
    <w:rsid w:val="009466C8"/>
    <w:rsid w:val="00982DF0"/>
    <w:rsid w:val="00A6598E"/>
    <w:rsid w:val="00B04E43"/>
    <w:rsid w:val="00B13641"/>
    <w:rsid w:val="00BD0FBF"/>
    <w:rsid w:val="00BE6021"/>
    <w:rsid w:val="00CA4A96"/>
    <w:rsid w:val="00CD3987"/>
    <w:rsid w:val="00D03067"/>
    <w:rsid w:val="00D12955"/>
    <w:rsid w:val="00DB5BA9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70AE-E4C8-4C9A-99D0-F71F424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DB5BA9"/>
    <w:pPr>
      <w:spacing w:before="120"/>
    </w:pPr>
    <w:rPr>
      <w:sz w:val="28"/>
    </w:rPr>
  </w:style>
  <w:style w:type="table" w:styleId="a3">
    <w:name w:val="Table Grid"/>
    <w:basedOn w:val="a1"/>
    <w:uiPriority w:val="39"/>
    <w:rsid w:val="00D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40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111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zdd</cp:lastModifiedBy>
  <cp:revision>2</cp:revision>
  <cp:lastPrinted>2019-05-13T00:42:00Z</cp:lastPrinted>
  <dcterms:created xsi:type="dcterms:W3CDTF">2020-07-16T09:13:00Z</dcterms:created>
  <dcterms:modified xsi:type="dcterms:W3CDTF">2020-07-16T09:13:00Z</dcterms:modified>
</cp:coreProperties>
</file>